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2"/>
        <w:tblpPr w:leftFromText="180" w:rightFromText="180" w:vertAnchor="page" w:horzAnchor="margin" w:tblpXSpec="center" w:tblpY="2821"/>
        <w:tblW w:w="142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960"/>
        <w:gridCol w:w="4320"/>
        <w:gridCol w:w="2160"/>
        <w:gridCol w:w="1440"/>
      </w:tblGrid>
      <w:tr w:rsidR="006941E2" w:rsidRPr="00603CE4" w14:paraId="405ACEBA" w14:textId="77777777" w:rsidTr="00607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00"/>
            <w:vAlign w:val="center"/>
          </w:tcPr>
          <w:p w14:paraId="72670CB9" w14:textId="77777777" w:rsidR="006941E2" w:rsidRPr="006077A5" w:rsidRDefault="006941E2" w:rsidP="006941E2">
            <w:pPr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077A5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فراگیران</w:t>
            </w:r>
          </w:p>
        </w:tc>
        <w:tc>
          <w:tcPr>
            <w:tcW w:w="3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00"/>
            <w:vAlign w:val="center"/>
          </w:tcPr>
          <w:p w14:paraId="766015DB" w14:textId="77777777" w:rsidR="006941E2" w:rsidRPr="006077A5" w:rsidRDefault="006941E2" w:rsidP="00694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lang w:bidi="fa-IR"/>
              </w:rPr>
            </w:pPr>
            <w:r w:rsidRPr="006077A5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نام پزشک</w:t>
            </w:r>
          </w:p>
        </w:tc>
        <w:tc>
          <w:tcPr>
            <w:tcW w:w="4320" w:type="dxa"/>
            <w:tcBorders>
              <w:top w:val="none" w:sz="0" w:space="0" w:color="auto"/>
              <w:bottom w:val="none" w:sz="0" w:space="0" w:color="auto"/>
            </w:tcBorders>
            <w:shd w:val="clear" w:color="auto" w:fill="FFFF00"/>
            <w:vAlign w:val="center"/>
          </w:tcPr>
          <w:p w14:paraId="5F336E1D" w14:textId="77777777" w:rsidR="006941E2" w:rsidRPr="006077A5" w:rsidRDefault="006941E2" w:rsidP="00694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lang w:bidi="fa-IR"/>
              </w:rPr>
            </w:pPr>
            <w:r w:rsidRPr="006077A5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عنوان درمانگاه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  <w:shd w:val="clear" w:color="auto" w:fill="FFFF00"/>
            <w:vAlign w:val="center"/>
          </w:tcPr>
          <w:p w14:paraId="53143C9B" w14:textId="77777777" w:rsidR="006941E2" w:rsidRPr="006077A5" w:rsidRDefault="006941E2" w:rsidP="00694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lang w:bidi="fa-IR"/>
              </w:rPr>
            </w:pPr>
            <w:r w:rsidRPr="006077A5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4A65D9A1" w14:textId="77777777" w:rsidR="006941E2" w:rsidRPr="006077A5" w:rsidRDefault="006941E2" w:rsidP="00694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lang w:bidi="fa-IR"/>
              </w:rPr>
            </w:pPr>
            <w:r w:rsidRPr="006077A5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روزهای هفته</w:t>
            </w:r>
          </w:p>
        </w:tc>
      </w:tr>
      <w:tr w:rsidR="006941E2" w:rsidRPr="00603CE4" w14:paraId="79A18D4F" w14:textId="77777777" w:rsidTr="00C7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00"/>
            <w:vAlign w:val="center"/>
          </w:tcPr>
          <w:p w14:paraId="76B99C38" w14:textId="6318B650" w:rsidR="006941E2" w:rsidRPr="00336AE4" w:rsidRDefault="00B8607A" w:rsidP="00C7401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دستیاران</w:t>
            </w:r>
          </w:p>
        </w:tc>
        <w:tc>
          <w:tcPr>
            <w:tcW w:w="3960" w:type="dxa"/>
            <w:shd w:val="clear" w:color="auto" w:fill="FFFF00"/>
            <w:vAlign w:val="center"/>
          </w:tcPr>
          <w:p w14:paraId="0BDBE86A" w14:textId="7BA7FDBD" w:rsidR="006941E2" w:rsidRPr="007D78BC" w:rsidRDefault="00CA62F9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خانم دکتر ضیا الدینی</w:t>
            </w:r>
          </w:p>
        </w:tc>
        <w:tc>
          <w:tcPr>
            <w:tcW w:w="4320" w:type="dxa"/>
            <w:shd w:val="clear" w:color="auto" w:fill="FFFF00"/>
            <w:vAlign w:val="center"/>
          </w:tcPr>
          <w:p w14:paraId="73846B26" w14:textId="7A77E0A1" w:rsidR="006941E2" w:rsidRPr="00336AE4" w:rsidRDefault="006941E2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</w:p>
          <w:p w14:paraId="1106FB4B" w14:textId="77777777" w:rsidR="006941E2" w:rsidRDefault="006941E2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درمانگاه فوق تخصصی </w:t>
            </w:r>
            <w:r w:rsidR="005E071E"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 نوروماسکولار ( عصب و عضله )</w:t>
            </w:r>
          </w:p>
          <w:p w14:paraId="00AE1D53" w14:textId="57BD930D" w:rsidR="005E071E" w:rsidRPr="00336AE4" w:rsidRDefault="005E071E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shd w:val="clear" w:color="auto" w:fill="FFFF00"/>
            <w:vAlign w:val="center"/>
          </w:tcPr>
          <w:p w14:paraId="0C39C21E" w14:textId="77777777" w:rsidR="006941E2" w:rsidRPr="00336AE4" w:rsidRDefault="006941E2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10:30-11:30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1ED8AE40" w14:textId="77777777" w:rsidR="006941E2" w:rsidRPr="001C72F1" w:rsidRDefault="006941E2" w:rsidP="00C740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1C72F1">
              <w:rPr>
                <w:rFonts w:cs="B Titr" w:hint="cs"/>
                <w:sz w:val="22"/>
                <w:szCs w:val="22"/>
                <w:rtl/>
                <w:lang w:bidi="fa-IR"/>
              </w:rPr>
              <w:t>شنبه</w:t>
            </w:r>
          </w:p>
        </w:tc>
      </w:tr>
      <w:tr w:rsidR="005E071E" w:rsidRPr="00603CE4" w14:paraId="1A342919" w14:textId="77777777" w:rsidTr="00C74014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vAlign w:val="center"/>
          </w:tcPr>
          <w:p w14:paraId="45B71B84" w14:textId="08A1F156" w:rsidR="005E071E" w:rsidRPr="00336AE4" w:rsidRDefault="005E071E" w:rsidP="00C7401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دستیاران</w:t>
            </w:r>
          </w:p>
        </w:tc>
        <w:tc>
          <w:tcPr>
            <w:tcW w:w="3960" w:type="dxa"/>
            <w:vAlign w:val="center"/>
          </w:tcPr>
          <w:p w14:paraId="1970E21F" w14:textId="76BE2575" w:rsidR="005E071E" w:rsidRPr="007D78BC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آقای دکتر برزگر</w:t>
            </w:r>
          </w:p>
          <w:p w14:paraId="42357A3E" w14:textId="77777777" w:rsidR="005E071E" w:rsidRPr="007D78BC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*************</w:t>
            </w:r>
          </w:p>
          <w:p w14:paraId="02536653" w14:textId="77AFE59F" w:rsidR="005E071E" w:rsidRPr="007D78BC" w:rsidRDefault="005E071E" w:rsidP="00C740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  <w:rtl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خانم دکتر </w:t>
            </w:r>
            <w:r w:rsidR="00C20B0A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کمالی</w:t>
            </w:r>
          </w:p>
        </w:tc>
        <w:tc>
          <w:tcPr>
            <w:tcW w:w="4320" w:type="dxa"/>
            <w:vAlign w:val="center"/>
          </w:tcPr>
          <w:p w14:paraId="61ADACE5" w14:textId="32090929" w:rsidR="005E071E" w:rsidRPr="00336AE4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درمانگاه عمومی</w:t>
            </w:r>
          </w:p>
          <w:p w14:paraId="5ECEBCC2" w14:textId="77777777" w:rsidR="005E071E" w:rsidRPr="00336AE4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*******************</w:t>
            </w:r>
          </w:p>
          <w:p w14:paraId="4DA072B8" w14:textId="04F9E658" w:rsidR="005E071E" w:rsidRDefault="005E071E" w:rsidP="00C740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درمانگاه فوق تخصصی  </w:t>
            </w:r>
            <w:r w:rsidR="00C20B0A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ام اس</w:t>
            </w:r>
          </w:p>
          <w:p w14:paraId="24FF3A90" w14:textId="789E4247" w:rsidR="005E071E" w:rsidRPr="00336AE4" w:rsidRDefault="005E071E" w:rsidP="00C740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FC581B5" w14:textId="77777777" w:rsidR="005E071E" w:rsidRPr="00336AE4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-1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:30</w:t>
            </w:r>
          </w:p>
          <w:p w14:paraId="070DDE50" w14:textId="77777777" w:rsidR="005E071E" w:rsidRPr="00336AE4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**********</w:t>
            </w:r>
          </w:p>
          <w:p w14:paraId="50720814" w14:textId="3A1669B8" w:rsidR="005E071E" w:rsidRPr="00336AE4" w:rsidRDefault="005E071E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10:30-11:30</w:t>
            </w:r>
          </w:p>
        </w:tc>
        <w:tc>
          <w:tcPr>
            <w:tcW w:w="1440" w:type="dxa"/>
            <w:vAlign w:val="center"/>
          </w:tcPr>
          <w:p w14:paraId="41ACB8A3" w14:textId="77777777" w:rsidR="005E071E" w:rsidRPr="001C72F1" w:rsidRDefault="005E071E" w:rsidP="00C740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2"/>
                <w:szCs w:val="22"/>
                <w:lang w:bidi="fa-IR"/>
              </w:rPr>
            </w:pPr>
            <w:r w:rsidRPr="001C72F1">
              <w:rPr>
                <w:rFonts w:cs="B Titr" w:hint="cs"/>
                <w:sz w:val="22"/>
                <w:szCs w:val="22"/>
                <w:rtl/>
                <w:lang w:bidi="fa-IR"/>
              </w:rPr>
              <w:t>یک شنبه</w:t>
            </w:r>
          </w:p>
        </w:tc>
      </w:tr>
      <w:tr w:rsidR="00C20B0A" w:rsidRPr="00603CE4" w14:paraId="1D41508D" w14:textId="77777777" w:rsidTr="00C7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00"/>
            <w:vAlign w:val="center"/>
          </w:tcPr>
          <w:p w14:paraId="5E195C6D" w14:textId="63556C53" w:rsidR="00C20B0A" w:rsidRPr="00336AE4" w:rsidRDefault="00C20B0A" w:rsidP="00C7401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دستیاران</w:t>
            </w:r>
          </w:p>
        </w:tc>
        <w:tc>
          <w:tcPr>
            <w:tcW w:w="3960" w:type="dxa"/>
            <w:shd w:val="clear" w:color="auto" w:fill="FFFF00"/>
            <w:vAlign w:val="center"/>
          </w:tcPr>
          <w:p w14:paraId="2E510693" w14:textId="50BF68F9" w:rsidR="00C20B0A" w:rsidRPr="007D78BC" w:rsidRDefault="00C20B0A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rtl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خانم دکتر ارون</w:t>
            </w:r>
          </w:p>
        </w:tc>
        <w:tc>
          <w:tcPr>
            <w:tcW w:w="4320" w:type="dxa"/>
            <w:shd w:val="clear" w:color="auto" w:fill="FFFF00"/>
            <w:vAlign w:val="center"/>
          </w:tcPr>
          <w:p w14:paraId="25008F54" w14:textId="5A2AEEB3" w:rsidR="00C20B0A" w:rsidRPr="00336AE4" w:rsidRDefault="00C20B0A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درمانگاه فوق تخصصی صرع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0FFB389C" w14:textId="2D3C9874" w:rsidR="00C20B0A" w:rsidRPr="00336AE4" w:rsidRDefault="00C20B0A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10:30-11:30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3B76242" w14:textId="77777777" w:rsidR="00C20B0A" w:rsidRPr="001C72F1" w:rsidRDefault="00C20B0A" w:rsidP="00C740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2"/>
                <w:szCs w:val="22"/>
                <w:lang w:bidi="fa-IR"/>
              </w:rPr>
            </w:pPr>
            <w:r w:rsidRPr="001C72F1">
              <w:rPr>
                <w:rFonts w:cs="B Titr" w:hint="cs"/>
                <w:sz w:val="22"/>
                <w:szCs w:val="22"/>
                <w:rtl/>
                <w:lang w:bidi="fa-IR"/>
              </w:rPr>
              <w:t>دوشنبه</w:t>
            </w:r>
          </w:p>
        </w:tc>
      </w:tr>
      <w:tr w:rsidR="00C74014" w:rsidRPr="00603CE4" w14:paraId="6F1D7224" w14:textId="77777777" w:rsidTr="00C7401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vAlign w:val="center"/>
          </w:tcPr>
          <w:p w14:paraId="6DBBEB24" w14:textId="5C80F3D5" w:rsidR="00C74014" w:rsidRPr="00336AE4" w:rsidRDefault="00C74014" w:rsidP="00C7401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دستیاران</w:t>
            </w:r>
          </w:p>
        </w:tc>
        <w:tc>
          <w:tcPr>
            <w:tcW w:w="3960" w:type="dxa"/>
            <w:vAlign w:val="center"/>
          </w:tcPr>
          <w:p w14:paraId="5652BFB0" w14:textId="1FB1423D" w:rsidR="00C74014" w:rsidRPr="007D78BC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آقای دکتر برزگر</w:t>
            </w:r>
          </w:p>
          <w:p w14:paraId="3F90B428" w14:textId="77777777" w:rsidR="00C74014" w:rsidRPr="007D78BC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*************</w:t>
            </w:r>
          </w:p>
          <w:p w14:paraId="0C8F8F30" w14:textId="77777777" w:rsidR="00C7401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آقای دکتر سیف الدینی</w:t>
            </w:r>
          </w:p>
          <w:p w14:paraId="41A66392" w14:textId="72B1E35E" w:rsidR="00C74014" w:rsidRPr="005E071E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آقای دکتر ایرانمنش</w:t>
            </w:r>
          </w:p>
        </w:tc>
        <w:tc>
          <w:tcPr>
            <w:tcW w:w="4320" w:type="dxa"/>
            <w:vAlign w:val="center"/>
          </w:tcPr>
          <w:p w14:paraId="1F8282C1" w14:textId="6E46D78D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درمانگاه عمومی</w:t>
            </w:r>
          </w:p>
          <w:p w14:paraId="6CDED949" w14:textId="77777777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*******************</w:t>
            </w:r>
          </w:p>
          <w:p w14:paraId="3C42C80C" w14:textId="5F2E3AB8" w:rsidR="00C74014" w:rsidRDefault="00C74014" w:rsidP="00C740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درمانگاه فوق تخصصی  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دمانس</w:t>
            </w:r>
          </w:p>
          <w:p w14:paraId="24ED9D79" w14:textId="272FF9CD" w:rsidR="00C74014" w:rsidRDefault="00C74014" w:rsidP="00C740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درمانگاه فوق تخصصی  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استروک</w:t>
            </w:r>
          </w:p>
          <w:p w14:paraId="589CD39C" w14:textId="43689E02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623A073" w14:textId="77777777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-1</w:t>
            </w:r>
            <w:r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:30</w:t>
            </w:r>
          </w:p>
          <w:p w14:paraId="6FCF280D" w14:textId="77777777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**********</w:t>
            </w:r>
          </w:p>
          <w:p w14:paraId="1835CB82" w14:textId="7940777A" w:rsidR="00C74014" w:rsidRPr="00336AE4" w:rsidRDefault="00C74014" w:rsidP="00C7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10:30-11:30</w:t>
            </w:r>
          </w:p>
        </w:tc>
        <w:tc>
          <w:tcPr>
            <w:tcW w:w="1440" w:type="dxa"/>
            <w:vAlign w:val="center"/>
          </w:tcPr>
          <w:p w14:paraId="62CD0A9F" w14:textId="77777777" w:rsidR="00C74014" w:rsidRPr="001C72F1" w:rsidRDefault="00C74014" w:rsidP="00C7401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1C72F1">
              <w:rPr>
                <w:rFonts w:cs="B Titr" w:hint="cs"/>
                <w:sz w:val="22"/>
                <w:szCs w:val="22"/>
                <w:rtl/>
                <w:lang w:bidi="fa-IR"/>
              </w:rPr>
              <w:t>سه شنبه</w:t>
            </w:r>
          </w:p>
        </w:tc>
      </w:tr>
      <w:tr w:rsidR="00C20B0A" w:rsidRPr="00603CE4" w14:paraId="72272CC5" w14:textId="77777777" w:rsidTr="00C74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shd w:val="clear" w:color="auto" w:fill="FFFF00"/>
            <w:vAlign w:val="center"/>
          </w:tcPr>
          <w:p w14:paraId="57B0BCFF" w14:textId="447E2C83" w:rsidR="00C20B0A" w:rsidRPr="00336AE4" w:rsidRDefault="00C20B0A" w:rsidP="00C74014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دستیاران</w:t>
            </w:r>
          </w:p>
        </w:tc>
        <w:tc>
          <w:tcPr>
            <w:tcW w:w="3960" w:type="dxa"/>
            <w:shd w:val="clear" w:color="auto" w:fill="FFFF00"/>
            <w:vAlign w:val="center"/>
          </w:tcPr>
          <w:p w14:paraId="041F06EB" w14:textId="1438F4EC" w:rsidR="00C20B0A" w:rsidRPr="007D78BC" w:rsidRDefault="00C20B0A" w:rsidP="00C740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خانم دکتر صدیقی</w:t>
            </w:r>
          </w:p>
          <w:p w14:paraId="145DCCDD" w14:textId="38E55F0F" w:rsidR="00C20B0A" w:rsidRPr="005E071E" w:rsidRDefault="00C20B0A" w:rsidP="00C740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  <w:t>آقا</w:t>
            </w: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7D78BC"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  <w:t xml:space="preserve"> دکتر شف</w:t>
            </w: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7D78BC">
              <w:rPr>
                <w:rFonts w:ascii="Cambria" w:hAnsi="Cambria" w:hint="eastAsia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4320" w:type="dxa"/>
            <w:shd w:val="clear" w:color="auto" w:fill="FFFF00"/>
            <w:vAlign w:val="center"/>
          </w:tcPr>
          <w:p w14:paraId="13B2D130" w14:textId="2EC841AC" w:rsidR="00C20B0A" w:rsidRPr="007D78BC" w:rsidRDefault="00C20B0A" w:rsidP="00C740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درمانگاه فوق تخصصی </w:t>
            </w:r>
            <w:r w:rsidRPr="007D78BC"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  <w:t>NMO</w:t>
            </w:r>
          </w:p>
          <w:p w14:paraId="5B5499AE" w14:textId="3788F21A" w:rsidR="00C20B0A" w:rsidRDefault="00C20B0A" w:rsidP="00C740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  <w:lang w:bidi="fa-IR"/>
              </w:rPr>
            </w:pP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درمانگاه فوق تخصصی</w:t>
            </w:r>
            <w:r w:rsidRPr="007D78BC"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D78BC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 xml:space="preserve"> اختلالات حرکتی</w:t>
            </w:r>
          </w:p>
          <w:p w14:paraId="35D7C88E" w14:textId="21DBDF0B" w:rsidR="00C20B0A" w:rsidRPr="00336AE4" w:rsidRDefault="00C20B0A" w:rsidP="00C740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shd w:val="clear" w:color="auto" w:fill="FFFF00"/>
            <w:vAlign w:val="center"/>
          </w:tcPr>
          <w:p w14:paraId="10ED99EB" w14:textId="398D23E6" w:rsidR="00C20B0A" w:rsidRPr="00336AE4" w:rsidRDefault="00C20B0A" w:rsidP="00C7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2"/>
                <w:szCs w:val="22"/>
                <w:lang w:bidi="fa-IR"/>
              </w:rPr>
            </w:pPr>
            <w:r w:rsidRPr="00336AE4">
              <w:rPr>
                <w:rFonts w:ascii="Cambria" w:hAnsi="Cambria" w:hint="cs"/>
                <w:b/>
                <w:bCs/>
                <w:sz w:val="22"/>
                <w:szCs w:val="22"/>
                <w:rtl/>
                <w:lang w:bidi="fa-IR"/>
              </w:rPr>
              <w:t>10:30-11:30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063674B0" w14:textId="77777777" w:rsidR="00C20B0A" w:rsidRPr="001C72F1" w:rsidRDefault="00C20B0A" w:rsidP="00C7401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1C72F1">
              <w:rPr>
                <w:rFonts w:cs="B Titr" w:hint="cs"/>
                <w:sz w:val="22"/>
                <w:szCs w:val="22"/>
                <w:rtl/>
                <w:lang w:bidi="fa-IR"/>
              </w:rPr>
              <w:t>چهارشنبه</w:t>
            </w:r>
          </w:p>
        </w:tc>
      </w:tr>
    </w:tbl>
    <w:p w14:paraId="63ED818B" w14:textId="77777777" w:rsidR="00E60BFF" w:rsidRDefault="00E60BFF" w:rsidP="005A6FF2">
      <w:pPr>
        <w:jc w:val="center"/>
        <w:rPr>
          <w:b/>
          <w:bCs/>
          <w:sz w:val="24"/>
          <w:szCs w:val="24"/>
          <w:lang w:bidi="fa-IR"/>
        </w:rPr>
      </w:pPr>
    </w:p>
    <w:p w14:paraId="298F94A1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0445A3E2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7EACBBD6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43AEFD6C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2B3CFBAA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5D8F8405" w14:textId="77777777" w:rsidR="00E60BFF" w:rsidRPr="00E60BFF" w:rsidRDefault="00E60BFF" w:rsidP="00E60BFF">
      <w:pPr>
        <w:rPr>
          <w:sz w:val="24"/>
          <w:szCs w:val="24"/>
          <w:lang w:bidi="fa-IR"/>
        </w:rPr>
      </w:pPr>
    </w:p>
    <w:p w14:paraId="65C896CB" w14:textId="77777777" w:rsidR="00E60BFF" w:rsidRDefault="00E60BFF" w:rsidP="00E60BFF">
      <w:pPr>
        <w:rPr>
          <w:sz w:val="24"/>
          <w:szCs w:val="24"/>
          <w:rtl/>
          <w:lang w:bidi="fa-IR"/>
        </w:rPr>
      </w:pPr>
    </w:p>
    <w:p w14:paraId="5B4DE7ED" w14:textId="77777777" w:rsidR="006941E2" w:rsidRDefault="006941E2" w:rsidP="00E60BFF">
      <w:pPr>
        <w:rPr>
          <w:sz w:val="24"/>
          <w:szCs w:val="24"/>
          <w:rtl/>
          <w:lang w:bidi="fa-IR"/>
        </w:rPr>
      </w:pPr>
    </w:p>
    <w:p w14:paraId="56C74471" w14:textId="77777777" w:rsidR="006941E2" w:rsidRDefault="006941E2" w:rsidP="00E60BFF">
      <w:pPr>
        <w:rPr>
          <w:sz w:val="24"/>
          <w:szCs w:val="24"/>
          <w:rtl/>
          <w:lang w:bidi="fa-IR"/>
        </w:rPr>
      </w:pPr>
    </w:p>
    <w:p w14:paraId="3599789F" w14:textId="77777777" w:rsidR="00141003" w:rsidRDefault="00141003" w:rsidP="00F43484">
      <w:pPr>
        <w:tabs>
          <w:tab w:val="left" w:pos="13980"/>
        </w:tabs>
        <w:bidi/>
        <w:rPr>
          <w:sz w:val="24"/>
          <w:szCs w:val="24"/>
          <w:rtl/>
          <w:lang w:bidi="fa-IR"/>
        </w:rPr>
      </w:pPr>
    </w:p>
    <w:p w14:paraId="5BB52FDF" w14:textId="77777777" w:rsidR="00F43484" w:rsidRDefault="00F43484" w:rsidP="00F43484">
      <w:pPr>
        <w:tabs>
          <w:tab w:val="left" w:pos="13980"/>
        </w:tabs>
        <w:bidi/>
        <w:rPr>
          <w:sz w:val="24"/>
          <w:szCs w:val="24"/>
          <w:rtl/>
          <w:lang w:bidi="fa-IR"/>
        </w:rPr>
      </w:pPr>
    </w:p>
    <w:p w14:paraId="50FA5C1F" w14:textId="77777777" w:rsidR="00F43484" w:rsidRPr="00F43484" w:rsidRDefault="00F43484" w:rsidP="00F43484">
      <w:pPr>
        <w:tabs>
          <w:tab w:val="left" w:pos="13980"/>
        </w:tabs>
        <w:bidi/>
        <w:rPr>
          <w:sz w:val="24"/>
          <w:szCs w:val="24"/>
          <w:lang w:bidi="fa-IR"/>
        </w:rPr>
      </w:pPr>
    </w:p>
    <w:p w14:paraId="2FACF07F" w14:textId="6F8D74E9" w:rsidR="00081429" w:rsidRPr="00E60BFF" w:rsidRDefault="00F43484" w:rsidP="00141003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br w:type="textWrapping" w:clear="all"/>
      </w:r>
      <w:r w:rsidR="00066F10">
        <w:rPr>
          <w:noProof/>
        </w:rPr>
        <w:drawing>
          <wp:inline distT="0" distB="0" distL="0" distR="0" wp14:anchorId="20CAEF74" wp14:editId="245102B2">
            <wp:extent cx="1209675" cy="8216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429" w:rsidRPr="00E60BFF" w:rsidSect="00E60BFF">
      <w:headerReference w:type="default" r:id="rId8"/>
      <w:pgSz w:w="16834" w:h="11909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9FF8" w14:textId="77777777" w:rsidR="00955242" w:rsidRDefault="00955242" w:rsidP="00B3783D">
      <w:pPr>
        <w:spacing w:after="0" w:line="240" w:lineRule="auto"/>
      </w:pPr>
      <w:r>
        <w:separator/>
      </w:r>
    </w:p>
  </w:endnote>
  <w:endnote w:type="continuationSeparator" w:id="0">
    <w:p w14:paraId="01FAC276" w14:textId="77777777" w:rsidR="00955242" w:rsidRDefault="00955242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8D3B" w14:textId="77777777" w:rsidR="00955242" w:rsidRDefault="00955242" w:rsidP="00B3783D">
      <w:pPr>
        <w:spacing w:after="0" w:line="240" w:lineRule="auto"/>
      </w:pPr>
      <w:r>
        <w:separator/>
      </w:r>
    </w:p>
  </w:footnote>
  <w:footnote w:type="continuationSeparator" w:id="0">
    <w:p w14:paraId="19190270" w14:textId="77777777" w:rsidR="00955242" w:rsidRDefault="00955242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12AC" w14:textId="77777777" w:rsidR="00B3783D" w:rsidRDefault="00000000" w:rsidP="005A6FF2">
    <w:pPr>
      <w:pStyle w:val="Header"/>
      <w:jc w:val="right"/>
    </w:pPr>
    <w:r>
      <w:rPr>
        <w:noProof/>
      </w:rPr>
      <w:pict w14:anchorId="50724DC0">
        <v:rect id="_x0000_s1025" style="position:absolute;left:0;text-align:left;margin-left:214.95pt;margin-top:-7.55pt;width:314.35pt;height:101.35pt;z-index:251658240" stroked="f">
          <v:textbox style="mso-next-textbox:#_x0000_s1025">
            <w:txbxContent>
              <w:p w14:paraId="004BEC04" w14:textId="77777777" w:rsidR="00B3783D" w:rsidRPr="005A6FF2" w:rsidRDefault="00B3783D" w:rsidP="00B3783D">
                <w:pPr>
                  <w:jc w:val="center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دانشگاه</w:t>
                </w:r>
                <w:r w:rsidR="00021E5B"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علوم پزشکی و خدمات بهداشتی و درمانی استان کرمان</w:t>
                </w:r>
              </w:p>
              <w:p w14:paraId="7BAA0E52" w14:textId="0989F680" w:rsidR="00B3783D" w:rsidRPr="005A6FF2" w:rsidRDefault="00B3783D" w:rsidP="006941E2">
                <w:pPr>
                  <w:jc w:val="center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عنوان سند:</w:t>
                </w:r>
                <w:r w:rsidR="00E60BFF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برنامه درما</w:t>
                </w:r>
                <w:r w:rsidR="00CC5295">
                  <w:rPr>
                    <w:rFonts w:hint="cs"/>
                    <w:sz w:val="24"/>
                    <w:szCs w:val="24"/>
                    <w:rtl/>
                    <w:lang w:bidi="fa-IR"/>
                  </w:rPr>
                  <w:t>نگاه  جنرال و تخصصی مغز و اعصاب</w:t>
                </w:r>
                <w:r w:rsidR="00CA62F9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مهر </w:t>
                </w:r>
                <w:r w:rsidR="006D7F4B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ماه </w:t>
                </w:r>
                <w:r w:rsidR="00CC5295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6941E2">
                  <w:rPr>
                    <w:rFonts w:hint="cs"/>
                    <w:sz w:val="24"/>
                    <w:szCs w:val="24"/>
                    <w:rtl/>
                    <w:lang w:bidi="fa-IR"/>
                  </w:rPr>
                  <w:t>140</w:t>
                </w:r>
                <w:r w:rsidR="00C74014">
                  <w:rPr>
                    <w:rFonts w:hint="cs"/>
                    <w:sz w:val="24"/>
                    <w:szCs w:val="24"/>
                    <w:rtl/>
                    <w:lang w:bidi="fa-IR"/>
                  </w:rPr>
                  <w:t>4</w:t>
                </w:r>
              </w:p>
              <w:p w14:paraId="45F45AD3" w14:textId="77777777" w:rsidR="00B3783D" w:rsidRPr="005A6FF2" w:rsidRDefault="00B3783D" w:rsidP="005A6FF2">
                <w:pPr>
                  <w:bidi/>
                  <w:jc w:val="center"/>
                  <w:rPr>
                    <w:sz w:val="24"/>
                    <w:szCs w:val="24"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  <w:pict w14:anchorId="4C1D9691">
        <v:rect id="_x0000_s1026" style="position:absolute;left:0;text-align:left;margin-left:-1.35pt;margin-top:-7.55pt;width:99.35pt;height:87.15pt;z-index:251659264" stroked="f">
          <v:textbox style="mso-next-textbox:#_x0000_s1026">
            <w:txbxContent>
              <w:p w14:paraId="0B41CE05" w14:textId="77777777" w:rsidR="00B3783D" w:rsidRPr="005A6FF2" w:rsidRDefault="00B3783D" w:rsidP="00707C58">
                <w:pPr>
                  <w:jc w:val="right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ویرایش : </w:t>
                </w:r>
                <w:r w:rsidR="00A25EDC">
                  <w:rPr>
                    <w:rFonts w:hint="cs"/>
                    <w:sz w:val="24"/>
                    <w:szCs w:val="24"/>
                    <w:rtl/>
                    <w:lang w:bidi="fa-IR"/>
                  </w:rPr>
                  <w:t>1</w:t>
                </w:r>
              </w:p>
              <w:p w14:paraId="76895893" w14:textId="1530F392" w:rsidR="00B3783D" w:rsidRPr="005A6FF2" w:rsidRDefault="00B3783D" w:rsidP="006941E2">
                <w:pPr>
                  <w:jc w:val="right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تاریخ:</w:t>
                </w:r>
                <w:r w:rsidR="001366CE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CA62F9">
                  <w:rPr>
                    <w:rFonts w:hint="cs"/>
                    <w:sz w:val="24"/>
                    <w:szCs w:val="24"/>
                    <w:rtl/>
                    <w:lang w:bidi="fa-IR"/>
                  </w:rPr>
                  <w:t>01</w:t>
                </w:r>
                <w:r w:rsidR="001366CE">
                  <w:rPr>
                    <w:rFonts w:hint="cs"/>
                    <w:sz w:val="24"/>
                    <w:szCs w:val="24"/>
                    <w:rtl/>
                    <w:lang w:bidi="fa-IR"/>
                  </w:rPr>
                  <w:t>/</w:t>
                </w:r>
                <w:r w:rsidR="00CA62F9">
                  <w:rPr>
                    <w:rFonts w:hint="cs"/>
                    <w:sz w:val="24"/>
                    <w:szCs w:val="24"/>
                    <w:rtl/>
                    <w:lang w:bidi="fa-IR"/>
                  </w:rPr>
                  <w:t>07</w:t>
                </w:r>
                <w:r w:rsidR="001366CE">
                  <w:rPr>
                    <w:rFonts w:hint="cs"/>
                    <w:sz w:val="24"/>
                    <w:szCs w:val="24"/>
                    <w:rtl/>
                    <w:lang w:bidi="fa-IR"/>
                  </w:rPr>
                  <w:t>/140</w:t>
                </w:r>
                <w:r w:rsidR="00C74014">
                  <w:rPr>
                    <w:rFonts w:hint="cs"/>
                    <w:sz w:val="24"/>
                    <w:szCs w:val="24"/>
                    <w:rtl/>
                    <w:lang w:bidi="fa-IR"/>
                  </w:rPr>
                  <w:t>4</w:t>
                </w:r>
              </w:p>
              <w:p w14:paraId="0E17F98A" w14:textId="77777777" w:rsidR="00B3783D" w:rsidRPr="005A6FF2" w:rsidRDefault="00B3783D" w:rsidP="00E60BFF">
                <w:pPr>
                  <w:jc w:val="right"/>
                  <w:rPr>
                    <w:sz w:val="24"/>
                    <w:szCs w:val="24"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صفحه:</w:t>
                </w:r>
                <w:r w:rsidR="00A25EDC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E60BFF">
                  <w:rPr>
                    <w:rFonts w:hint="cs"/>
                    <w:sz w:val="24"/>
                    <w:szCs w:val="24"/>
                    <w:rtl/>
                    <w:lang w:bidi="fa-IR"/>
                  </w:rPr>
                  <w:t>1</w:t>
                </w:r>
              </w:p>
            </w:txbxContent>
          </v:textbox>
        </v:rect>
      </w:pict>
    </w:r>
    <w:r>
      <w:rPr>
        <w:b/>
        <w:bCs/>
        <w:noProof/>
      </w:rPr>
      <w:pict w14:anchorId="26260E0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1.1pt;margin-top:85.8pt;width:11in;height:.05pt;flip:x;z-index:251660288" o:connectortype="straight"/>
      </w:pict>
    </w:r>
    <w:r w:rsidR="00B3783D">
      <w:rPr>
        <w:noProof/>
      </w:rPr>
      <w:drawing>
        <wp:inline distT="0" distB="0" distL="0" distR="0" wp14:anchorId="1CF4AB63" wp14:editId="715FB912">
          <wp:extent cx="1354666" cy="114384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46" cy="1146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9D4ED0" w14:textId="77777777" w:rsidR="00B3783D" w:rsidRPr="005A6FF2" w:rsidRDefault="00B3783D" w:rsidP="00B3783D">
    <w:pPr>
      <w:pStyle w:val="Header"/>
      <w:rPr>
        <w:b/>
        <w:bCs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7F2"/>
    <w:multiLevelType w:val="hybridMultilevel"/>
    <w:tmpl w:val="9DE4B48A"/>
    <w:lvl w:ilvl="0" w:tplc="E1D6660E">
      <w:start w:val="1"/>
      <w:numFmt w:val="decimal"/>
      <w:lvlText w:val="%1-"/>
      <w:lvlJc w:val="left"/>
      <w:pPr>
        <w:ind w:left="14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0" w:hanging="360"/>
      </w:pPr>
    </w:lvl>
    <w:lvl w:ilvl="2" w:tplc="0409001B" w:tentative="1">
      <w:start w:val="1"/>
      <w:numFmt w:val="lowerRoman"/>
      <w:lvlText w:val="%3."/>
      <w:lvlJc w:val="right"/>
      <w:pPr>
        <w:ind w:left="15870" w:hanging="180"/>
      </w:pPr>
    </w:lvl>
    <w:lvl w:ilvl="3" w:tplc="0409000F" w:tentative="1">
      <w:start w:val="1"/>
      <w:numFmt w:val="decimal"/>
      <w:lvlText w:val="%4."/>
      <w:lvlJc w:val="left"/>
      <w:pPr>
        <w:ind w:left="16590" w:hanging="360"/>
      </w:pPr>
    </w:lvl>
    <w:lvl w:ilvl="4" w:tplc="04090019" w:tentative="1">
      <w:start w:val="1"/>
      <w:numFmt w:val="lowerLetter"/>
      <w:lvlText w:val="%5."/>
      <w:lvlJc w:val="left"/>
      <w:pPr>
        <w:ind w:left="17310" w:hanging="360"/>
      </w:pPr>
    </w:lvl>
    <w:lvl w:ilvl="5" w:tplc="0409001B" w:tentative="1">
      <w:start w:val="1"/>
      <w:numFmt w:val="lowerRoman"/>
      <w:lvlText w:val="%6."/>
      <w:lvlJc w:val="right"/>
      <w:pPr>
        <w:ind w:left="18030" w:hanging="180"/>
      </w:pPr>
    </w:lvl>
    <w:lvl w:ilvl="6" w:tplc="0409000F" w:tentative="1">
      <w:start w:val="1"/>
      <w:numFmt w:val="decimal"/>
      <w:lvlText w:val="%7."/>
      <w:lvlJc w:val="left"/>
      <w:pPr>
        <w:ind w:left="18750" w:hanging="360"/>
      </w:pPr>
    </w:lvl>
    <w:lvl w:ilvl="7" w:tplc="04090019" w:tentative="1">
      <w:start w:val="1"/>
      <w:numFmt w:val="lowerLetter"/>
      <w:lvlText w:val="%8."/>
      <w:lvlJc w:val="left"/>
      <w:pPr>
        <w:ind w:left="19470" w:hanging="360"/>
      </w:pPr>
    </w:lvl>
    <w:lvl w:ilvl="8" w:tplc="0409001B" w:tentative="1">
      <w:start w:val="1"/>
      <w:numFmt w:val="lowerRoman"/>
      <w:lvlText w:val="%9."/>
      <w:lvlJc w:val="right"/>
      <w:pPr>
        <w:ind w:left="20190" w:hanging="180"/>
      </w:pPr>
    </w:lvl>
  </w:abstractNum>
  <w:num w:numId="1" w16cid:durableId="99746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83D"/>
    <w:rsid w:val="000155CE"/>
    <w:rsid w:val="0001627E"/>
    <w:rsid w:val="00021E5B"/>
    <w:rsid w:val="00066F10"/>
    <w:rsid w:val="000709CF"/>
    <w:rsid w:val="00081429"/>
    <w:rsid w:val="00085BB9"/>
    <w:rsid w:val="00097D14"/>
    <w:rsid w:val="000B3B08"/>
    <w:rsid w:val="000B783A"/>
    <w:rsid w:val="000C4645"/>
    <w:rsid w:val="000D7193"/>
    <w:rsid w:val="000E0F80"/>
    <w:rsid w:val="000E72FF"/>
    <w:rsid w:val="000F5C01"/>
    <w:rsid w:val="00100C5C"/>
    <w:rsid w:val="00100EDE"/>
    <w:rsid w:val="00115934"/>
    <w:rsid w:val="001366CE"/>
    <w:rsid w:val="00141003"/>
    <w:rsid w:val="0018178E"/>
    <w:rsid w:val="001C72F1"/>
    <w:rsid w:val="002B6904"/>
    <w:rsid w:val="002D4651"/>
    <w:rsid w:val="0032673D"/>
    <w:rsid w:val="00336AE4"/>
    <w:rsid w:val="003A13FC"/>
    <w:rsid w:val="003E25CB"/>
    <w:rsid w:val="00401B09"/>
    <w:rsid w:val="004413BD"/>
    <w:rsid w:val="004C7E28"/>
    <w:rsid w:val="004D0DF2"/>
    <w:rsid w:val="004E79EC"/>
    <w:rsid w:val="00513CC9"/>
    <w:rsid w:val="005637D1"/>
    <w:rsid w:val="00564BCA"/>
    <w:rsid w:val="00576FA4"/>
    <w:rsid w:val="005A6FF2"/>
    <w:rsid w:val="005E071E"/>
    <w:rsid w:val="00601E9E"/>
    <w:rsid w:val="00603CE4"/>
    <w:rsid w:val="006077A5"/>
    <w:rsid w:val="00627AEE"/>
    <w:rsid w:val="00643232"/>
    <w:rsid w:val="0066396D"/>
    <w:rsid w:val="006941E2"/>
    <w:rsid w:val="006D7F4B"/>
    <w:rsid w:val="006F3068"/>
    <w:rsid w:val="006F4917"/>
    <w:rsid w:val="00707C58"/>
    <w:rsid w:val="00715E93"/>
    <w:rsid w:val="00723D45"/>
    <w:rsid w:val="00734632"/>
    <w:rsid w:val="00741CFA"/>
    <w:rsid w:val="007513DF"/>
    <w:rsid w:val="00755E93"/>
    <w:rsid w:val="0077487B"/>
    <w:rsid w:val="007970A9"/>
    <w:rsid w:val="007D78BC"/>
    <w:rsid w:val="008140D7"/>
    <w:rsid w:val="008732C0"/>
    <w:rsid w:val="00895966"/>
    <w:rsid w:val="008F3598"/>
    <w:rsid w:val="00905168"/>
    <w:rsid w:val="0090617F"/>
    <w:rsid w:val="00942E5B"/>
    <w:rsid w:val="00955242"/>
    <w:rsid w:val="00982CC1"/>
    <w:rsid w:val="00984E91"/>
    <w:rsid w:val="009D56DE"/>
    <w:rsid w:val="00A013A1"/>
    <w:rsid w:val="00A01EDA"/>
    <w:rsid w:val="00A256D3"/>
    <w:rsid w:val="00A25EDC"/>
    <w:rsid w:val="00A32C69"/>
    <w:rsid w:val="00A33F07"/>
    <w:rsid w:val="00A93A91"/>
    <w:rsid w:val="00B0784C"/>
    <w:rsid w:val="00B13C92"/>
    <w:rsid w:val="00B3783D"/>
    <w:rsid w:val="00B41F06"/>
    <w:rsid w:val="00B6485B"/>
    <w:rsid w:val="00B71402"/>
    <w:rsid w:val="00B8607A"/>
    <w:rsid w:val="00BC1B1E"/>
    <w:rsid w:val="00BC5575"/>
    <w:rsid w:val="00BE10CD"/>
    <w:rsid w:val="00BE1BDF"/>
    <w:rsid w:val="00C20B0A"/>
    <w:rsid w:val="00C35251"/>
    <w:rsid w:val="00C5462B"/>
    <w:rsid w:val="00C66B29"/>
    <w:rsid w:val="00C74014"/>
    <w:rsid w:val="00C81936"/>
    <w:rsid w:val="00CA62F9"/>
    <w:rsid w:val="00CC5295"/>
    <w:rsid w:val="00CF7C11"/>
    <w:rsid w:val="00DA2660"/>
    <w:rsid w:val="00DE41FA"/>
    <w:rsid w:val="00E11DD9"/>
    <w:rsid w:val="00E14B16"/>
    <w:rsid w:val="00E16CAF"/>
    <w:rsid w:val="00E42608"/>
    <w:rsid w:val="00E60BFF"/>
    <w:rsid w:val="00E839A8"/>
    <w:rsid w:val="00E8790C"/>
    <w:rsid w:val="00EA23AD"/>
    <w:rsid w:val="00F03AEE"/>
    <w:rsid w:val="00F1798C"/>
    <w:rsid w:val="00F327A2"/>
    <w:rsid w:val="00F43484"/>
    <w:rsid w:val="00F502EE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D4D6"/>
  <w15:docId w15:val="{CD75B72B-B359-42BA-8E39-96B404C2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E60BFF"/>
    <w:pPr>
      <w:spacing w:after="0" w:line="240" w:lineRule="auto"/>
    </w:pPr>
    <w:rPr>
      <w:rFonts w:eastAsiaTheme="minorEastAsia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Table4-Accent2">
    <w:name w:val="List Table 4 Accent 2"/>
    <w:basedOn w:val="TableNormal"/>
    <w:uiPriority w:val="49"/>
    <w:rsid w:val="0014100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F4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5</cp:revision>
  <cp:lastPrinted>2021-04-11T06:17:00Z</cp:lastPrinted>
  <dcterms:created xsi:type="dcterms:W3CDTF">2018-12-04T04:32:00Z</dcterms:created>
  <dcterms:modified xsi:type="dcterms:W3CDTF">2025-11-29T08:32:00Z</dcterms:modified>
</cp:coreProperties>
</file>